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</w:p>
    <w:p w:rsidR="00EC2D0B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D169F4">
        <w:rPr>
          <w:rFonts w:ascii="Times New Roman" w:hAnsi="Times New Roman" w:cs="Times New Roman"/>
          <w:b/>
          <w:sz w:val="28"/>
          <w:szCs w:val="28"/>
        </w:rPr>
        <w:t>2</w:t>
      </w:r>
      <w:r w:rsidR="00D169F4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"</w:t>
      </w:r>
      <w:r w:rsidR="001E2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48D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EC2D0B">
        <w:rPr>
          <w:rFonts w:ascii="Times New Roman" w:hAnsi="Times New Roman" w:cs="Times New Roman"/>
          <w:b/>
          <w:sz w:val="28"/>
          <w:szCs w:val="28"/>
        </w:rPr>
        <w:t>202</w:t>
      </w:r>
      <w:r w:rsidR="00551BFA">
        <w:rPr>
          <w:rFonts w:ascii="Times New Roman" w:hAnsi="Times New Roman" w:cs="Times New Roman"/>
          <w:b/>
          <w:sz w:val="28"/>
          <w:szCs w:val="28"/>
        </w:rPr>
        <w:t>2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г</w:t>
      </w:r>
      <w:r w:rsidRPr="00EC2D0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C2D0B" w:rsidRDefault="00EC2D0B" w:rsidP="00EC2D0B">
      <w:pPr>
        <w:spacing w:after="0" w:line="240" w:lineRule="auto"/>
        <w:jc w:val="center"/>
      </w:pPr>
    </w:p>
    <w:p w:rsidR="00EC2D0B" w:rsidRPr="00AE3E07" w:rsidRDefault="005A62D3" w:rsidP="00E4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</w:t>
      </w:r>
      <w:r w:rsidR="00EC2D0B" w:rsidRPr="00AE3E07">
        <w:rPr>
          <w:rFonts w:ascii="Times New Roman" w:hAnsi="Times New Roman" w:cs="Times New Roman"/>
          <w:sz w:val="28"/>
          <w:szCs w:val="28"/>
        </w:rPr>
        <w:t xml:space="preserve">      </w:t>
      </w:r>
      <w:r w:rsidRPr="00AE3E07">
        <w:rPr>
          <w:rFonts w:ascii="Times New Roman" w:hAnsi="Times New Roman" w:cs="Times New Roman"/>
          <w:sz w:val="28"/>
          <w:szCs w:val="28"/>
        </w:rPr>
        <w:t xml:space="preserve">Инициатор общественных слушаний: </w:t>
      </w:r>
      <w:r w:rsidR="00EC2D0B" w:rsidRPr="00AE3E0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52CFD">
        <w:rPr>
          <w:rFonts w:ascii="Times New Roman" w:hAnsi="Times New Roman" w:cs="Times New Roman"/>
          <w:b/>
          <w:sz w:val="28"/>
          <w:szCs w:val="28"/>
        </w:rPr>
        <w:t>Дубовского</w:t>
      </w:r>
      <w:r w:rsidR="00551BFA" w:rsidRPr="00AE3E0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8148D" w:rsidRPr="00FE5EB1" w:rsidRDefault="00E439ED" w:rsidP="00C814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>О</w:t>
      </w:r>
      <w:r w:rsidR="005A62D3" w:rsidRPr="00AE3E07">
        <w:rPr>
          <w:rFonts w:ascii="Times New Roman" w:hAnsi="Times New Roman" w:cs="Times New Roman"/>
          <w:sz w:val="28"/>
          <w:szCs w:val="28"/>
        </w:rPr>
        <w:t>бщественные обсуждения назначены</w:t>
      </w:r>
      <w:r w:rsidR="00551BFA" w:rsidRPr="00AE3E0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551BFA" w:rsidRPr="00AE3E0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  </w:t>
      </w:r>
      <w:hyperlink r:id="rId4" w:history="1"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  <w:r w:rsidR="00C8148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Правительства РФ от </w:t>
        </w:r>
        <w:r w:rsidR="00C8148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25.06.2021</w:t>
        </w:r>
        <w:r w:rsidR="00C8148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N </w:t>
        </w:r>
        <w:r w:rsidR="00C8148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990</w:t>
        </w:r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"Об утверждении </w:t>
        </w:r>
        <w:r w:rsidR="00C8148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Правил разработки и утверждения контрольными (надзорными) органами программы профилактики рисков причинении вреда (ущерба) охраняемым законом ценностям</w:t>
        </w:r>
        <w:r w:rsidR="00C8148D" w:rsidRPr="00FE5EB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" </w:t>
        </w:r>
      </w:hyperlink>
      <w:r w:rsidR="00C8148D">
        <w:t>.</w:t>
      </w:r>
    </w:p>
    <w:p w:rsidR="00E439ED" w:rsidRPr="00AE3E07" w:rsidRDefault="00E439ED" w:rsidP="00C8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</w:t>
      </w:r>
      <w:r w:rsidR="005A62D3" w:rsidRPr="00AE3E07">
        <w:rPr>
          <w:rFonts w:ascii="Times New Roman" w:hAnsi="Times New Roman" w:cs="Times New Roman"/>
          <w:sz w:val="28"/>
          <w:szCs w:val="28"/>
        </w:rPr>
        <w:t>Опубликование (обнародование) информации</w:t>
      </w:r>
      <w:r w:rsidR="00C8148D">
        <w:rPr>
          <w:rFonts w:ascii="Times New Roman" w:hAnsi="Times New Roman" w:cs="Times New Roman"/>
          <w:sz w:val="28"/>
          <w:szCs w:val="28"/>
        </w:rPr>
        <w:t xml:space="preserve"> - 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</w:t>
      </w:r>
      <w:r w:rsidR="00551BFA" w:rsidRPr="00AE3E0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52CFD">
        <w:rPr>
          <w:rFonts w:ascii="Times New Roman" w:hAnsi="Times New Roman" w:cs="Times New Roman"/>
          <w:sz w:val="28"/>
          <w:szCs w:val="28"/>
        </w:rPr>
        <w:t>Дубовского</w:t>
      </w:r>
      <w:r w:rsidR="00D169F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169F4" w:rsidRPr="00D169F4">
        <w:rPr>
          <w:rFonts w:ascii="Times New Roman" w:hAnsi="Times New Roman" w:cs="Times New Roman"/>
          <w:sz w:val="28"/>
          <w:szCs w:val="28"/>
        </w:rPr>
        <w:t xml:space="preserve"> </w:t>
      </w:r>
      <w:r w:rsidR="00152CFD">
        <w:rPr>
          <w:rFonts w:ascii="Times New Roman" w:hAnsi="Times New Roman" w:cs="Times New Roman"/>
          <w:sz w:val="28"/>
          <w:szCs w:val="28"/>
        </w:rPr>
        <w:t>http://</w:t>
      </w:r>
      <w:r w:rsidR="00152CFD">
        <w:rPr>
          <w:rFonts w:ascii="Times New Roman" w:hAnsi="Times New Roman" w:cs="Times New Roman"/>
          <w:sz w:val="28"/>
          <w:szCs w:val="28"/>
          <w:lang w:val="en-US"/>
        </w:rPr>
        <w:t>admdubovoe</w:t>
      </w:r>
      <w:r w:rsidR="00152CFD" w:rsidRPr="00152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2C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1BFA" w:rsidRPr="00AE3E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сети «Интернет» и обнародован на информационных стендах</w:t>
      </w:r>
    </w:p>
    <w:p w:rsidR="00E439ED" w:rsidRPr="00AE3E07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62D3" w:rsidRPr="00AE3E07">
        <w:rPr>
          <w:rFonts w:ascii="Times New Roman" w:hAnsi="Times New Roman" w:cs="Times New Roman"/>
          <w:sz w:val="28"/>
          <w:szCs w:val="28"/>
        </w:rPr>
        <w:t>Вопрос общественных обсуждений</w:t>
      </w:r>
      <w:r w:rsidRPr="00AE3E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48D" w:rsidRDefault="00551BFA" w:rsidP="00C81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07">
        <w:rPr>
          <w:rFonts w:ascii="Times New Roman" w:eastAsia="Times New Roman" w:hAnsi="Times New Roman" w:cs="Times New Roman"/>
          <w:sz w:val="28"/>
          <w:szCs w:val="28"/>
        </w:rPr>
        <w:tab/>
      </w:r>
      <w:r w:rsidR="00C8148D" w:rsidRPr="00F40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постановления главы </w:t>
      </w:r>
      <w:r w:rsidR="00152C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Дубовского</w:t>
      </w:r>
      <w:r w:rsidR="00C8148D" w:rsidRPr="00F403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сельсовета «</w:t>
      </w:r>
      <w:r w:rsidR="00C8148D" w:rsidRPr="00F403D7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="00C8148D" w:rsidRPr="00F403D7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r w:rsidR="00152CFD">
        <w:rPr>
          <w:rFonts w:ascii="Times New Roman" w:hAnsi="Times New Roman" w:cs="Times New Roman"/>
          <w:color w:val="000000"/>
          <w:sz w:val="28"/>
          <w:szCs w:val="28"/>
        </w:rPr>
        <w:t>Дубовского</w:t>
      </w:r>
      <w:r w:rsidR="00C8148D" w:rsidRPr="00F403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</w:t>
      </w:r>
    </w:p>
    <w:p w:rsidR="00E439ED" w:rsidRPr="00AE3E07" w:rsidRDefault="00E439ED" w:rsidP="00C81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Количество участников общественных обсуждений, принявших </w:t>
      </w:r>
      <w:r w:rsidRPr="00AE3E07">
        <w:rPr>
          <w:rFonts w:ascii="Times New Roman" w:hAnsi="Times New Roman" w:cs="Times New Roman"/>
          <w:sz w:val="28"/>
          <w:szCs w:val="28"/>
        </w:rPr>
        <w:t xml:space="preserve"> у</w:t>
      </w:r>
      <w:r w:rsidR="005A62D3" w:rsidRPr="00AE3E07">
        <w:rPr>
          <w:rFonts w:ascii="Times New Roman" w:hAnsi="Times New Roman" w:cs="Times New Roman"/>
          <w:sz w:val="28"/>
          <w:szCs w:val="28"/>
        </w:rPr>
        <w:t>частие</w:t>
      </w:r>
      <w:r w:rsidRPr="00AE3E07">
        <w:rPr>
          <w:rFonts w:ascii="Times New Roman" w:hAnsi="Times New Roman" w:cs="Times New Roman"/>
          <w:sz w:val="28"/>
          <w:szCs w:val="28"/>
        </w:rPr>
        <w:t xml:space="preserve"> – </w:t>
      </w:r>
      <w:r w:rsidR="00D169F4" w:rsidRPr="00D169F4">
        <w:rPr>
          <w:rFonts w:ascii="Times New Roman" w:hAnsi="Times New Roman" w:cs="Times New Roman"/>
          <w:sz w:val="28"/>
          <w:szCs w:val="28"/>
        </w:rPr>
        <w:t>8</w:t>
      </w:r>
      <w:r w:rsidRPr="00AE3E0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4"/>
        <w:gridCol w:w="2561"/>
        <w:gridCol w:w="567"/>
        <w:gridCol w:w="1985"/>
        <w:gridCol w:w="1984"/>
        <w:gridCol w:w="1843"/>
      </w:tblGrid>
      <w:tr w:rsidR="00744BE8" w:rsidRPr="00C8148D" w:rsidTr="00551BFA">
        <w:tc>
          <w:tcPr>
            <w:tcW w:w="3085" w:type="dxa"/>
            <w:gridSpan w:val="2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Проект правового акта или вопросы, вынесенные на обсуждение</w:t>
            </w:r>
          </w:p>
        </w:tc>
        <w:tc>
          <w:tcPr>
            <w:tcW w:w="2552" w:type="dxa"/>
            <w:gridSpan w:val="2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984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1843" w:type="dxa"/>
            <w:vMerge w:val="restart"/>
          </w:tcPr>
          <w:p w:rsidR="00744BE8" w:rsidRPr="00C8148D" w:rsidRDefault="00744BE8" w:rsidP="00E439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RPr="00C8148D" w:rsidTr="00551BFA">
        <w:tc>
          <w:tcPr>
            <w:tcW w:w="524" w:type="dxa"/>
          </w:tcPr>
          <w:p w:rsidR="00744BE8" w:rsidRPr="00C8148D" w:rsidRDefault="00744BE8" w:rsidP="00E439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 или формулировка вопроса</w:t>
            </w:r>
          </w:p>
        </w:tc>
        <w:tc>
          <w:tcPr>
            <w:tcW w:w="567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744BE8" w:rsidRPr="00C8148D" w:rsidRDefault="00744BE8" w:rsidP="00744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proofErr w:type="gramStart"/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кст пр</w:t>
            </w:r>
            <w:proofErr w:type="gramEnd"/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едложения, замечания</w:t>
            </w:r>
          </w:p>
        </w:tc>
        <w:tc>
          <w:tcPr>
            <w:tcW w:w="1984" w:type="dxa"/>
          </w:tcPr>
          <w:p w:rsidR="00744BE8" w:rsidRPr="00C8148D" w:rsidRDefault="00744BE8" w:rsidP="00750F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  <w:proofErr w:type="gramStart"/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кст пр</w:t>
            </w:r>
            <w:proofErr w:type="gramEnd"/>
            <w:r w:rsidRPr="00C8148D">
              <w:rPr>
                <w:rFonts w:ascii="Times New Roman" w:hAnsi="Times New Roman" w:cs="Times New Roman"/>
                <w:b/>
                <w:sz w:val="20"/>
                <w:szCs w:val="20"/>
              </w:rPr>
              <w:t>едложения, замечания</w:t>
            </w:r>
          </w:p>
        </w:tc>
        <w:tc>
          <w:tcPr>
            <w:tcW w:w="1843" w:type="dxa"/>
            <w:vMerge/>
          </w:tcPr>
          <w:p w:rsidR="00744BE8" w:rsidRPr="00C8148D" w:rsidRDefault="00744BE8" w:rsidP="00E439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BE8" w:rsidTr="00551BFA">
        <w:tc>
          <w:tcPr>
            <w:tcW w:w="524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551BFA" w:rsidRPr="00C8148D" w:rsidRDefault="00C8148D" w:rsidP="0055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проект постановления главы </w:t>
            </w:r>
            <w:r w:rsidR="00152C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Дубовского</w:t>
            </w:r>
            <w:r w:rsidRPr="00C814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сельсовета «</w:t>
            </w:r>
            <w:r w:rsidRPr="00C814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      </w:r>
            <w:r w:rsidRPr="00C8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на территории </w:t>
            </w:r>
            <w:r w:rsidR="00152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Дубовского</w:t>
            </w:r>
            <w:r w:rsidRPr="00C8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сельсовета»</w:t>
            </w:r>
          </w:p>
        </w:tc>
        <w:tc>
          <w:tcPr>
            <w:tcW w:w="567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44BE8" w:rsidRDefault="00744BE8" w:rsidP="0055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администрацию </w:t>
            </w:r>
            <w:r w:rsidR="00152CFD">
              <w:rPr>
                <w:rFonts w:ascii="Times New Roman" w:hAnsi="Times New Roman" w:cs="Times New Roman"/>
                <w:sz w:val="24"/>
                <w:szCs w:val="24"/>
              </w:rPr>
              <w:t>Дубовского</w:t>
            </w:r>
            <w:r w:rsidR="00551B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</w:t>
            </w:r>
          </w:p>
        </w:tc>
        <w:tc>
          <w:tcPr>
            <w:tcW w:w="1984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</w:t>
            </w:r>
            <w:r w:rsidR="00551BFA"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152CFD">
              <w:rPr>
                <w:rFonts w:ascii="Times New Roman" w:hAnsi="Times New Roman" w:cs="Times New Roman"/>
                <w:sz w:val="24"/>
                <w:szCs w:val="24"/>
              </w:rPr>
              <w:t>Дубовского</w:t>
            </w:r>
            <w:r w:rsidR="00551B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551BFA"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843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ED" w:rsidRDefault="00E439ED" w:rsidP="00E439ED">
      <w:pPr>
        <w:spacing w:after="0"/>
        <w:jc w:val="both"/>
      </w:pPr>
    </w:p>
    <w:p w:rsidR="00E439ED" w:rsidRPr="00AE3E07" w:rsidRDefault="00E439ED" w:rsidP="00E4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07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</w:t>
      </w:r>
      <w:r w:rsidRPr="00AE3E0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предложения и замечания в администрацию </w:t>
      </w:r>
      <w:r w:rsidR="00152CFD">
        <w:rPr>
          <w:rFonts w:ascii="Times New Roman" w:hAnsi="Times New Roman" w:cs="Times New Roman"/>
          <w:sz w:val="28"/>
          <w:szCs w:val="28"/>
        </w:rPr>
        <w:t>Дубовского</w:t>
      </w:r>
      <w:r w:rsidR="00551BFA" w:rsidRPr="00AE3E0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E3E07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E439ED" w:rsidRPr="00AE3E07" w:rsidRDefault="00E439ED" w:rsidP="00E439ED">
      <w:pPr>
        <w:spacing w:after="0"/>
        <w:jc w:val="both"/>
        <w:rPr>
          <w:sz w:val="28"/>
          <w:szCs w:val="28"/>
        </w:rPr>
      </w:pPr>
    </w:p>
    <w:p w:rsidR="00AE3E07" w:rsidRPr="00AE3E07" w:rsidRDefault="00410596" w:rsidP="00551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0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62D3" w:rsidRPr="00AE3E07"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общественных обсуждений:</w:t>
      </w:r>
      <w:r w:rsidRPr="00AE3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48D" w:rsidRDefault="00410596" w:rsidP="00C81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48D">
        <w:rPr>
          <w:rFonts w:ascii="Times New Roman" w:hAnsi="Times New Roman" w:cs="Times New Roman"/>
          <w:sz w:val="28"/>
          <w:szCs w:val="28"/>
        </w:rPr>
        <w:t xml:space="preserve">Принять нормативный правовой акт </w:t>
      </w:r>
      <w:r w:rsidR="00C8148D" w:rsidRPr="00C81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главы </w:t>
      </w:r>
      <w:r w:rsidR="00152C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Дубовского</w:t>
      </w:r>
      <w:r w:rsidR="00C8148D" w:rsidRPr="00C81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сельсовета «</w:t>
      </w:r>
      <w:r w:rsidR="00C8148D" w:rsidRPr="00C8148D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="00C8148D" w:rsidRPr="00C8148D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r w:rsidR="00152CFD">
        <w:rPr>
          <w:rFonts w:ascii="Times New Roman" w:hAnsi="Times New Roman" w:cs="Times New Roman"/>
          <w:color w:val="000000"/>
          <w:sz w:val="28"/>
          <w:szCs w:val="28"/>
        </w:rPr>
        <w:t>Дубовского</w:t>
      </w:r>
      <w:r w:rsidR="00C8148D" w:rsidRPr="00C8148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</w:t>
      </w:r>
      <w:r w:rsidR="00C814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4BE8" w:rsidRPr="00AE3E07" w:rsidRDefault="00410596" w:rsidP="00C81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8D">
        <w:rPr>
          <w:rFonts w:ascii="Times New Roman" w:hAnsi="Times New Roman" w:cs="Times New Roman"/>
          <w:sz w:val="28"/>
          <w:szCs w:val="28"/>
        </w:rPr>
        <w:t xml:space="preserve">      </w:t>
      </w:r>
      <w:r w:rsidR="005A62D3" w:rsidRPr="00C8148D">
        <w:rPr>
          <w:rFonts w:ascii="Times New Roman" w:hAnsi="Times New Roman" w:cs="Times New Roman"/>
          <w:sz w:val="28"/>
          <w:szCs w:val="28"/>
        </w:rPr>
        <w:t xml:space="preserve"> Заключение о результатах общественных обсуждений подготовлено на основании Протокола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</w:t>
      </w:r>
      <w:r w:rsidR="009B0EC1" w:rsidRPr="00AE3E07">
        <w:rPr>
          <w:rFonts w:ascii="Times New Roman" w:hAnsi="Times New Roman" w:cs="Times New Roman"/>
          <w:sz w:val="28"/>
          <w:szCs w:val="28"/>
        </w:rPr>
        <w:t xml:space="preserve">й, общественных обсуждений от  </w:t>
      </w:r>
      <w:r w:rsidR="00C8148D">
        <w:rPr>
          <w:rFonts w:ascii="Times New Roman" w:hAnsi="Times New Roman" w:cs="Times New Roman"/>
          <w:sz w:val="28"/>
          <w:szCs w:val="28"/>
        </w:rPr>
        <w:t>25.02</w:t>
      </w:r>
      <w:r w:rsidR="00AE3E07" w:rsidRPr="00AE3E07">
        <w:rPr>
          <w:rFonts w:ascii="Times New Roman" w:hAnsi="Times New Roman" w:cs="Times New Roman"/>
          <w:sz w:val="28"/>
          <w:szCs w:val="28"/>
        </w:rPr>
        <w:t>.2022 №</w:t>
      </w:r>
      <w:r w:rsidR="00C8148D">
        <w:rPr>
          <w:rFonts w:ascii="Times New Roman" w:hAnsi="Times New Roman" w:cs="Times New Roman"/>
          <w:sz w:val="28"/>
          <w:szCs w:val="28"/>
        </w:rPr>
        <w:t xml:space="preserve"> 2</w:t>
      </w:r>
      <w:r w:rsidR="00AE3E07" w:rsidRPr="00AE3E07">
        <w:rPr>
          <w:rFonts w:ascii="Times New Roman" w:hAnsi="Times New Roman" w:cs="Times New Roman"/>
          <w:sz w:val="28"/>
          <w:szCs w:val="28"/>
        </w:rPr>
        <w:t>.</w:t>
      </w:r>
      <w:r w:rsidR="005A62D3" w:rsidRPr="00AE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E8" w:rsidRDefault="00744BE8"/>
    <w:p w:rsidR="00C8148D" w:rsidRDefault="00C8148D"/>
    <w:p w:rsidR="00AE3E07" w:rsidRDefault="00AE3E07" w:rsidP="00AE3E07">
      <w:pPr>
        <w:jc w:val="both"/>
        <w:rPr>
          <w:rFonts w:ascii="Times New Roman" w:hAnsi="Times New Roman" w:cs="Times New Roman"/>
          <w:sz w:val="28"/>
          <w:szCs w:val="28"/>
        </w:rPr>
      </w:pPr>
      <w:r w:rsidRPr="00FE5EB1">
        <w:rPr>
          <w:rFonts w:ascii="Times New Roman" w:hAnsi="Times New Roman" w:cs="Times New Roman"/>
          <w:sz w:val="28"/>
          <w:szCs w:val="28"/>
        </w:rPr>
        <w:t>Председатель</w:t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152CFD">
        <w:rPr>
          <w:rFonts w:ascii="Times New Roman" w:hAnsi="Times New Roman" w:cs="Times New Roman"/>
          <w:sz w:val="28"/>
          <w:szCs w:val="28"/>
        </w:rPr>
        <w:t>Ю.П.Лемеш</w:t>
      </w:r>
      <w:proofErr w:type="spellEnd"/>
    </w:p>
    <w:p w:rsidR="00AE3E07" w:rsidRDefault="00AE3E07" w:rsidP="00AE3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152CFD">
        <w:rPr>
          <w:rFonts w:ascii="Times New Roman" w:hAnsi="Times New Roman" w:cs="Times New Roman"/>
          <w:sz w:val="28"/>
          <w:szCs w:val="28"/>
        </w:rPr>
        <w:t>ь</w:t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52CFD">
        <w:rPr>
          <w:rFonts w:ascii="Times New Roman" w:hAnsi="Times New Roman" w:cs="Times New Roman"/>
          <w:sz w:val="28"/>
          <w:szCs w:val="28"/>
        </w:rPr>
        <w:tab/>
      </w:r>
      <w:r w:rsidR="00152CF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152CFD">
        <w:rPr>
          <w:rFonts w:ascii="Times New Roman" w:hAnsi="Times New Roman" w:cs="Times New Roman"/>
          <w:sz w:val="28"/>
          <w:szCs w:val="28"/>
        </w:rPr>
        <w:t>Л.И.Мазур</w:t>
      </w:r>
      <w:proofErr w:type="spellEnd"/>
    </w:p>
    <w:p w:rsidR="00744BE8" w:rsidRPr="00744BE8" w:rsidRDefault="00744BE8" w:rsidP="00AE3E07">
      <w:pPr>
        <w:rPr>
          <w:rFonts w:ascii="Times New Roman" w:hAnsi="Times New Roman" w:cs="Times New Roman"/>
          <w:sz w:val="24"/>
          <w:szCs w:val="24"/>
        </w:rPr>
      </w:pPr>
    </w:p>
    <w:sectPr w:rsidR="00744BE8" w:rsidRPr="00744BE8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101251"/>
    <w:rsid w:val="00152CFD"/>
    <w:rsid w:val="001E2108"/>
    <w:rsid w:val="001E7C53"/>
    <w:rsid w:val="00287B83"/>
    <w:rsid w:val="002D1F22"/>
    <w:rsid w:val="003134F1"/>
    <w:rsid w:val="0039657D"/>
    <w:rsid w:val="003B30FF"/>
    <w:rsid w:val="00410596"/>
    <w:rsid w:val="00551BFA"/>
    <w:rsid w:val="005A62D3"/>
    <w:rsid w:val="00616127"/>
    <w:rsid w:val="00683143"/>
    <w:rsid w:val="00744BE8"/>
    <w:rsid w:val="0084786D"/>
    <w:rsid w:val="00883560"/>
    <w:rsid w:val="009B0EC1"/>
    <w:rsid w:val="009C090F"/>
    <w:rsid w:val="00AB1FAD"/>
    <w:rsid w:val="00AE3E07"/>
    <w:rsid w:val="00BE15D1"/>
    <w:rsid w:val="00C00EB5"/>
    <w:rsid w:val="00C400A4"/>
    <w:rsid w:val="00C540CB"/>
    <w:rsid w:val="00C56432"/>
    <w:rsid w:val="00C8030F"/>
    <w:rsid w:val="00C8148D"/>
    <w:rsid w:val="00D169F4"/>
    <w:rsid w:val="00E05A55"/>
    <w:rsid w:val="00E36F35"/>
    <w:rsid w:val="00E439ED"/>
    <w:rsid w:val="00E9766B"/>
    <w:rsid w:val="00EB56FE"/>
    <w:rsid w:val="00EC2D0B"/>
    <w:rsid w:val="00F33088"/>
    <w:rsid w:val="00F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paragraph" w:styleId="1">
    <w:name w:val="heading 1"/>
    <w:basedOn w:val="a"/>
    <w:next w:val="a"/>
    <w:link w:val="10"/>
    <w:uiPriority w:val="99"/>
    <w:qFormat/>
    <w:rsid w:val="00551B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551BFA"/>
    <w:rPr>
      <w:rFonts w:cs="Times New Roman"/>
      <w:color w:val="106BBE"/>
    </w:rPr>
  </w:style>
  <w:style w:type="character" w:styleId="a5">
    <w:name w:val="Hyperlink"/>
    <w:basedOn w:val="a0"/>
    <w:uiPriority w:val="99"/>
    <w:unhideWhenUsed/>
    <w:rsid w:val="00551B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51B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5</cp:revision>
  <cp:lastPrinted>2022-02-24T06:29:00Z</cp:lastPrinted>
  <dcterms:created xsi:type="dcterms:W3CDTF">2022-11-25T05:20:00Z</dcterms:created>
  <dcterms:modified xsi:type="dcterms:W3CDTF">2022-12-05T06:31:00Z</dcterms:modified>
</cp:coreProperties>
</file>